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984A9B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984A9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984A9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984A9B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984A9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984A9B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984A9B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>Перечень субсидий бюджетам муниципальных образований обл</w:t>
      </w:r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 xml:space="preserve">сти, предоставляемых из областного бюджета в целях </w:t>
      </w:r>
      <w:proofErr w:type="spellStart"/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>софинансирования</w:t>
      </w:r>
      <w:proofErr w:type="spellEnd"/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</w:t>
      </w:r>
    </w:p>
    <w:p w:rsidR="00984A9B" w:rsidRPr="00984A9B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>зн</w:t>
      </w:r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984A9B">
        <w:rPr>
          <w:rFonts w:ascii="PT Astra Serif" w:hAnsi="PT Astra Serif"/>
          <w:b/>
          <w:bCs/>
          <w:color w:val="000000"/>
          <w:sz w:val="28"/>
          <w:szCs w:val="28"/>
        </w:rPr>
        <w:t>чения, на 2023 год и на плановый период 2024 и 2025 годов</w:t>
      </w:r>
    </w:p>
    <w:p w:rsidR="00984A9B" w:rsidRPr="00984A9B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A9B" w:rsidRPr="00984A9B" w:rsidRDefault="00984A9B" w:rsidP="00984A9B">
      <w:pPr>
        <w:spacing w:line="247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984A9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984A9B" w:rsidTr="00984A9B">
        <w:trPr>
          <w:tblHeader/>
        </w:trPr>
        <w:tc>
          <w:tcPr>
            <w:tcW w:w="3970" w:type="dxa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7"/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559" w:type="dxa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дел / по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708" w:type="dxa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984A9B" w:rsidRPr="00984A9B" w:rsidRDefault="00984A9B">
      <w:pPr>
        <w:rPr>
          <w:rFonts w:ascii="PT Astra Serif" w:hAnsi="PT Astra Serif"/>
          <w:sz w:val="4"/>
          <w:szCs w:val="4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984A9B" w:rsidTr="00984A9B">
        <w:trPr>
          <w:tblHeader/>
        </w:trPr>
        <w:tc>
          <w:tcPr>
            <w:tcW w:w="3970" w:type="dxa"/>
            <w:vAlign w:val="center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H21"/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559" w:type="dxa"/>
            <w:vAlign w:val="center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4146398,4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991775,0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991775,0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экономического потенциала и п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вышение инвестиционной пр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влекательности р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гиона»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«Развитие образ</w:t>
            </w: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вания в Саратовской обл</w:t>
            </w: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393100,0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тран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2274996,0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</w:t>
            </w: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отношении автомобильных д</w:t>
            </w: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общего пользования местного значения в границах населенных пунктов сельских поселений за счет средств областного дорожного фо</w:t>
            </w: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4A9B" w:rsidRPr="00984A9B" w:rsidTr="00DF2576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Сар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 в границах городских округов обл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сти в рамках достижения соотве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ствующих задач национального проекта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Безопасные кач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доро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ного фонда</w:t>
            </w:r>
          </w:p>
        </w:tc>
        <w:tc>
          <w:tcPr>
            <w:tcW w:w="1559" w:type="dxa"/>
          </w:tcPr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4A9B" w:rsidRPr="00984A9B" w:rsidRDefault="00984A9B" w:rsidP="00DF2576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9" w:type="dxa"/>
          </w:tcPr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A9B" w:rsidRPr="00984A9B" w:rsidRDefault="00984A9B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</w:tcPr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A9B" w:rsidRPr="00984A9B" w:rsidRDefault="00984A9B" w:rsidP="00DF25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</w:tcPr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A9B" w:rsidRPr="00984A9B" w:rsidRDefault="00984A9B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276" w:type="dxa"/>
          </w:tcPr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A9B" w:rsidRPr="00984A9B" w:rsidRDefault="00984A9B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134" w:type="dxa"/>
          </w:tcPr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2576" w:rsidRDefault="00DF2576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A9B" w:rsidRPr="00984A9B" w:rsidRDefault="00984A9B" w:rsidP="00DF25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_GoBack"/>
            <w:bookmarkEnd w:id="2"/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Сар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товской агломерации в гран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в рамках достижения соо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национал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проекта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Безопасные кач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дороги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го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ципального упра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1472527,4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тых показателей пов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шения оплаты труда отдельных категорий рабо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ников бюдже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4A9B" w:rsidRPr="00984A9B" w:rsidTr="00984A9B">
        <w:tc>
          <w:tcPr>
            <w:tcW w:w="3970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ектов</w:t>
            </w:r>
          </w:p>
        </w:tc>
        <w:tc>
          <w:tcPr>
            <w:tcW w:w="1559" w:type="dxa"/>
            <w:vAlign w:val="bottom"/>
          </w:tcPr>
          <w:p w:rsidR="00984A9B" w:rsidRPr="00984A9B" w:rsidRDefault="00984A9B" w:rsidP="00984A9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276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134" w:type="dxa"/>
            <w:vAlign w:val="bottom"/>
          </w:tcPr>
          <w:p w:rsidR="00984A9B" w:rsidRPr="00984A9B" w:rsidRDefault="00984A9B" w:rsidP="003F7D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84A9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</w:tbl>
    <w:p w:rsidR="00984A9B" w:rsidRDefault="00984A9B" w:rsidP="00984A9B">
      <w:pPr>
        <w:spacing w:line="247" w:lineRule="auto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984A9B" w:rsidRPr="00984A9B" w:rsidRDefault="00984A9B" w:rsidP="00984A9B">
      <w:pPr>
        <w:spacing w:line="247" w:lineRule="auto"/>
        <w:rPr>
          <w:rFonts w:ascii="PT Astra Serif" w:hAnsi="PT Astra Serif"/>
          <w:sz w:val="16"/>
          <w:lang w:val="en-US"/>
        </w:rPr>
      </w:pPr>
    </w:p>
    <w:p w:rsidR="00984A9B" w:rsidRPr="00984A9B" w:rsidRDefault="00984A9B" w:rsidP="00984A9B">
      <w:pPr>
        <w:spacing w:line="247" w:lineRule="auto"/>
        <w:rPr>
          <w:rFonts w:ascii="PT Astra Serif" w:hAnsi="PT Astra Serif"/>
          <w:sz w:val="16"/>
          <w:lang w:val="en-US"/>
        </w:rPr>
      </w:pPr>
    </w:p>
    <w:sectPr w:rsidR="00984A9B" w:rsidRPr="00984A9B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DF2576">
          <w:rPr>
            <w:rFonts w:ascii="PT Astra Serif" w:hAnsi="PT Astra Serif"/>
            <w:noProof/>
            <w:sz w:val="24"/>
            <w:szCs w:val="24"/>
          </w:rPr>
          <w:t>2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67521"/>
    <w:rsid w:val="0098424C"/>
    <w:rsid w:val="00984A9B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6494"/>
    <w:rsid w:val="00D86E45"/>
    <w:rsid w:val="00DA7B7D"/>
    <w:rsid w:val="00DF2576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9DB3D-00CF-4B96-B52C-A7DBCDBEE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37</cp:revision>
  <cp:lastPrinted>2021-11-16T09:05:00Z</cp:lastPrinted>
  <dcterms:created xsi:type="dcterms:W3CDTF">2021-12-01T07:04:00Z</dcterms:created>
  <dcterms:modified xsi:type="dcterms:W3CDTF">2022-09-20T05:54:00Z</dcterms:modified>
</cp:coreProperties>
</file>